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«Data Science»</w:t>
      </w:r>
    </w:p>
    <w:p w14:paraId="36E50B3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566A29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566A29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566A29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566A29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>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566A29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A37B8C" w:rsidRPr="00566A29">
        <w:rPr>
          <w:rFonts w:ascii="Times New Roman" w:hAnsi="Times New Roman" w:cs="Times New Roman"/>
        </w:rPr>
        <w:t xml:space="preserve"> 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566A29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566A29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Последовательность операций (пайплайн)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пайплайнов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566A29">
        <w:rPr>
          <w:rFonts w:ascii="Times New Roman" w:hAnsi="Times New Roman" w:cs="Times New Roman"/>
          <w:sz w:val="28"/>
          <w:szCs w:val="28"/>
        </w:rPr>
        <w:t>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69C65FC" w14:textId="77777777" w:rsidR="006E70ED" w:rsidRPr="00566A29" w:rsidRDefault="006E70ED" w:rsidP="006E70ED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 ПРЕДОБРАБОТКА ДАННЫХ</w:t>
      </w:r>
      <w:r w:rsidRPr="00566A29">
        <w:rPr>
          <w:rFonts w:ascii="Times New Roman" w:hAnsi="Times New Roman" w:cs="Times New Roman"/>
          <w:sz w:val="28"/>
          <w:szCs w:val="28"/>
        </w:rPr>
        <w:t>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Pr="00566A29">
        <w:rPr>
          <w:rFonts w:ascii="Times New Roman" w:hAnsi="Times New Roman" w:cs="Times New Roman"/>
          <w:sz w:val="28"/>
          <w:szCs w:val="28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16</w:t>
      </w:r>
    </w:p>
    <w:p w14:paraId="41B2497C" w14:textId="31E00F64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566A29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566A29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DD1496C" w14:textId="2FDCF91E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566A29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566A29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566A29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566A29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566A29">
        <w:rPr>
          <w:rFonts w:ascii="Times New Roman" w:hAnsi="Times New Roman" w:cs="Times New Roman"/>
          <w:sz w:val="28"/>
          <w:szCs w:val="28"/>
        </w:rPr>
        <w:t xml:space="preserve"> это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566A29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566A29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566A29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566A29" w:rsidRDefault="0046426A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566A29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566A29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приложения на github.com</w:t>
      </w:r>
    </w:p>
    <w:p w14:paraId="3D638CC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на веб-хостинг (По желанию учащегося)</w:t>
      </w:r>
    </w:p>
    <w:p w14:paraId="2F1DB63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566A29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566A29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566A29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48B947A8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bookmarkStart w:id="1" w:name="_Hlk133219362"/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bookmarkEnd w:id="1"/>
      <w:r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7D787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566A29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566A29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датасете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566A29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566A29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базовым датасетом.</w:t>
      </w:r>
    </w:p>
    <w:p w14:paraId="739281E7" w14:textId="77777777" w:rsidR="0080709A" w:rsidRPr="00566A29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CF7A67">
        <w:rPr>
          <w:rFonts w:ascii="Times New Roman" w:hAnsi="Times New Roman" w:cs="Times New Roman"/>
          <w:sz w:val="28"/>
          <w:szCs w:val="28"/>
          <w:lang w:val="ru-RU"/>
        </w:rPr>
        <w:t>гауссовский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E883BEC" w:rsidR="00BE0697" w:rsidRPr="00566A29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первого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EA42130" w:rsidR="00583AB0" w:rsidRPr="00566A29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2" w:name="_Hlk133219803"/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>постро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на данных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3" w:name="_Hlk133220124"/>
      <w:r w:rsidR="00CF7A67"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тр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ех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A67">
        <w:rPr>
          <w:rFonts w:ascii="Times New Roman" w:hAnsi="Times New Roman" w:cs="Times New Roman"/>
          <w:sz w:val="28"/>
          <w:szCs w:val="28"/>
          <w:lang w:val="ru-RU"/>
        </w:rPr>
        <w:t xml:space="preserve">следующих </w:t>
      </w:r>
      <w:bookmarkEnd w:id="3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вариант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bookmarkEnd w:id="2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823553" w14:textId="6B12AEE7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566A29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566A29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(пайплайн)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566A29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566A29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3393F084" w:rsidR="00CA7FCA" w:rsidRPr="00566A29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566A29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4C54BC70" w:rsidR="00DA1ED1" w:rsidRPr="00566A29" w:rsidRDefault="00E66F8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собенностью данного пайплайна является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объектов </w:t>
      </w:r>
      <w:r w:rsidR="00404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(точек)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датасета.</w:t>
      </w:r>
    </w:p>
    <w:p w14:paraId="20169B08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566A29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566A29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AF75D4E" w:rsidR="003303C2" w:rsidRPr="00566A29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566A29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566A29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48ACCDAE" w:rsidR="002017B9" w:rsidRPr="00566A29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 </w:t>
      </w:r>
      <w:bookmarkStart w:id="4" w:name="_Hlk133220680"/>
      <w:r w:rsidR="00E66F8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распределения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 закону</w:t>
      </w:r>
      <w:r w:rsidR="00E66F81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bookmarkEnd w:id="4"/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566A29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566A29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566A29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0EC34817" w:rsidR="003303C2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7DBBF607" w:rsidR="00B70535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Данный пайплайн отличается от пайплайна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2EDA6D85" w14:textId="77777777" w:rsidR="008E02A1" w:rsidRPr="00566A29" w:rsidRDefault="008E02A1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60EA3F" w14:textId="42A305FC" w:rsidR="002017B9" w:rsidRPr="00566A29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566A29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566A29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566A29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пайплайнов</w:t>
      </w:r>
    </w:p>
    <w:p w14:paraId="17CF70C0" w14:textId="77777777" w:rsidR="008C704D" w:rsidRPr="00566A29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566A29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15425186" w:rsidR="008C704D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график</w:t>
      </w:r>
      <w:proofErr w:type="spellStart"/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ящик</w:t>
      </w:r>
      <w:proofErr w:type="spellStart"/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4A5566DC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средн</w:t>
      </w:r>
      <w:r w:rsidR="00123A0D">
        <w:rPr>
          <w:rFonts w:ascii="Times New Roman" w:eastAsia="Times New Roman" w:hAnsi="Times New Roman" w:cs="Times New Roman"/>
          <w:sz w:val="28"/>
          <w:szCs w:val="28"/>
          <w:lang w:val="ru-RU"/>
        </w:rPr>
        <w:t>ие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643F3A84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медианн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r w:rsidR="00123A0D" w:rsidRPr="00566A29"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6B8AB114" w14:textId="77777777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566A29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566A29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метод межквартильного размаха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523B09D" w:rsidR="00901D6B" w:rsidRPr="00566A29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- метод Isolation Forest – алгоритм для обнаружения </w:t>
      </w:r>
      <w:hyperlink r:id="rId14" w:tooltip="Обнаружение аномалий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566A29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566A29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требуется меньше </w:t>
      </w:r>
      <w:bookmarkStart w:id="5" w:name="_Hlk133220832"/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разделений, с высокой вероятностью являются 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66F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6F81" w:rsidRPr="00566A29">
        <w:rPr>
          <w:rFonts w:ascii="Times New Roman" w:hAnsi="Times New Roman" w:cs="Times New Roman"/>
          <w:sz w:val="28"/>
          <w:szCs w:val="28"/>
          <w:lang w:val="ru-RU"/>
        </w:rPr>
        <w:t>(особенно точки, являющиеся листьями)</w:t>
      </w:r>
      <w:bookmarkEnd w:id="5"/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31FA14" w14:textId="7A539FDD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566A29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566A29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566A29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</w:t>
      </w:r>
      <w:proofErr w:type="spellStart"/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>Спирмена</w:t>
      </w:r>
      <w:proofErr w:type="spellEnd"/>
      <w:r w:rsidR="007D227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566A29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mutual</w:t>
      </w:r>
      <w:proofErr w:type="spellEnd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information</w:t>
      </w:r>
      <w:proofErr w:type="spellEnd"/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566A29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путем вычисления 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variance</w:t>
      </w:r>
      <w:proofErr w:type="spellEnd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inflation</w:t>
      </w:r>
      <w:proofErr w:type="spellEnd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factor</w:t>
      </w:r>
      <w:proofErr w:type="spellEnd"/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566A29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566A29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566A29">
        <w:rPr>
          <w:rFonts w:ascii="Times New Roman" w:hAnsi="Times New Roman" w:cs="Times New Roman"/>
          <w:sz w:val="28"/>
          <w:szCs w:val="28"/>
        </w:rPr>
        <w:t>предотвращения пере- и недообучения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566A29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566A29" w:rsidRDefault="0046426A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566A29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межфакторной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7362F6A1" w:rsidR="00941BE7" w:rsidRPr="00566A29" w:rsidRDefault="00AF5D5B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что если обучающая и тестовая выборки подобны (то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коэффициенты детерминации), то это будет способствовать предотвращению пере- и недообучения моделей.</w:t>
      </w:r>
    </w:p>
    <w:p w14:paraId="075165C0" w14:textId="4DD22125" w:rsidR="006E2DF2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34F0C506" w:rsidR="00FE35D5" w:rsidRPr="00566A29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bookmarkStart w:id="6" w:name="_Hlk133224916"/>
      <w:r w:rsidR="00950A24">
        <w:rPr>
          <w:rFonts w:ascii="Times New Roman" w:hAnsi="Times New Roman" w:cs="Times New Roman"/>
          <w:sz w:val="28"/>
          <w:szCs w:val="28"/>
          <w:lang w:val="ru-RU"/>
        </w:rPr>
        <w:t xml:space="preserve">возможное </w:t>
      </w:r>
      <w:bookmarkEnd w:id="6"/>
      <w:r w:rsidRPr="00566A29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>нетривиальной (не константной)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данного датасета. </w:t>
      </w:r>
      <w:r w:rsidR="00AF5D5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если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>→</m:t>
        </m:r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константную, то есть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маловероятно</w:t>
      </w:r>
      <w:r w:rsidR="004226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7" w:name="_Hlk133221378"/>
      <w:r w:rsidR="0042267F">
        <w:rPr>
          <w:rFonts w:ascii="Times New Roman" w:hAnsi="Times New Roman" w:cs="Times New Roman"/>
          <w:sz w:val="28"/>
          <w:szCs w:val="28"/>
          <w:lang w:val="ru-RU"/>
        </w:rPr>
        <w:t>для любого алгоритма</w:t>
      </w:r>
      <w:bookmarkEnd w:id="7"/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FB9A3C" w14:textId="49C7799A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90DAFF" w14:textId="442E1824" w:rsidR="00EF241F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4DD481C4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относительно </w:t>
      </w:r>
      <w:r w:rsidR="00C36F0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среднего значения и приведение к </w:t>
      </w:r>
      <w:r w:rsidR="00C36F0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>среднеквадратичному отклонению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приведение к межквартильному диапазону</w:t>
      </w:r>
    </w:p>
    <w:p w14:paraId="40E3BCA1" w14:textId="77777777" w:rsidR="00DA5C4A" w:rsidRPr="00566A29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lang w:val="ru-RU"/>
        </w:rPr>
      </w:pPr>
    </w:p>
    <w:p w14:paraId="4CF2022C" w14:textId="7BC83158" w:rsidR="00545702" w:rsidRPr="00566A29" w:rsidRDefault="0046426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566A29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421EEA" w14:textId="6EEF2019" w:rsidR="00545702" w:rsidRPr="00566A29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D965659" w14:textId="0087836F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566A29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566A29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C56266D" w14:textId="507916C9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50350DCE" w:rsidR="00AB4B29" w:rsidRPr="00566A29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566A29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scikit-learn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1E724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8F68DA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566A29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744337E5" w:rsidR="00A22FF8" w:rsidRPr="00566A29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</w:t>
      </w:r>
      <w:r w:rsidR="00AA4C3E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</w:t>
      </w:r>
      <w:r w:rsidR="0021005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оптимальных значений их </w:t>
      </w:r>
      <w:proofErr w:type="spellStart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сетке с перекрестной проверкой с количеством блоков, равным 10.</w:t>
      </w:r>
    </w:p>
    <w:p w14:paraId="03D24236" w14:textId="77777777" w:rsidR="00DA5C4A" w:rsidRPr="00566A29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566A29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566A29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рассматривались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полносвязные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нейронные сети с двумя скрытыми слоями и одним выходным слоем.</w:t>
      </w:r>
    </w:p>
    <w:p w14:paraId="3BE4473E" w14:textId="77777777" w:rsidR="0020583C" w:rsidRPr="00566A29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566A29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23467938" w:rsidR="00CA7FCA" w:rsidRPr="00566A29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</w:t>
      </w:r>
      <w:r w:rsidR="00AA4C3E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все целевые переменные и признаки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Разумеется, что </w:t>
      </w:r>
      <w:bookmarkStart w:id="8" w:name="_Hlk133222108"/>
      <w:r w:rsidR="00EE5714">
        <w:rPr>
          <w:rFonts w:ascii="Times New Roman" w:hAnsi="Times New Roman" w:cs="Times New Roman"/>
          <w:sz w:val="28"/>
          <w:szCs w:val="28"/>
          <w:lang w:val="ru-RU"/>
        </w:rPr>
        <w:t>представление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результата </w:t>
      </w:r>
      <w:r w:rsidR="00EE5714">
        <w:rPr>
          <w:rFonts w:ascii="Times New Roman" w:hAnsi="Times New Roman" w:cs="Times New Roman"/>
          <w:sz w:val="28"/>
          <w:szCs w:val="28"/>
          <w:lang w:val="ru-RU"/>
        </w:rPr>
        <w:t>прогноза в виде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8"/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566A29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112B0108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566A29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константных), то есть </w:t>
      </w:r>
      <w:r w:rsidR="00C34E19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пригодных для практического применения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математических моделей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59323367" w:rsidR="00873F04" w:rsidRPr="00566A29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</w:t>
      </w:r>
      <w:bookmarkStart w:id="9" w:name="_Hlk133222196"/>
      <w:r w:rsidR="001B2F15">
        <w:rPr>
          <w:rFonts w:ascii="Times New Roman" w:hAnsi="Times New Roman" w:cs="Times New Roman"/>
          <w:sz w:val="28"/>
          <w:szCs w:val="28"/>
          <w:lang w:val="ru-RU"/>
        </w:rPr>
        <w:t>процесса обучения моделей</w:t>
      </w:r>
      <w:bookmarkEnd w:id="9"/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AA4B20" w14:textId="2B4A2B03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 можно рассматривать как ц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5E9A2C6C" w:rsidR="008E752E" w:rsidRPr="00566A29" w:rsidRDefault="003B3DED" w:rsidP="003B3DED">
      <w:pPr>
        <w:pStyle w:val="a8"/>
        <w:spacing w:line="276" w:lineRule="auto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5BA7187A" wp14:editId="7F5A4D84">
            <wp:extent cx="6333957" cy="23107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7005" cy="23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566A29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566A29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69929733" w:rsidR="008E752E" w:rsidRPr="00566A29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Очистка датасета от помех и шума с помощью фильтра, ядром которого являются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(выделены желтым цветом) базового датасета.</w:t>
      </w:r>
    </w:p>
    <w:p w14:paraId="78C59A25" w14:textId="77777777" w:rsidR="008E752E" w:rsidRPr="00566A29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1FEE055C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редполагаем, что центроиды и «ближайшие соседи» имеют одинаков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базового датасета являются более достоверными, чем отобранные в результате фильтрации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центроиды и «ближайшие соседи» являются равнозначными данными.</w:t>
      </w:r>
    </w:p>
    <w:p w14:paraId="6699C818" w14:textId="49D4B6FD" w:rsidR="00B0450A" w:rsidRPr="00566A29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</w:t>
      </w:r>
      <w:r w:rsidR="001B2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д.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17AC5FFF" w14:textId="1E755C48" w:rsidR="00140406" w:rsidRPr="00566A29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(oversampling)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достоверных данных –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566A29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566A29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1761FC4B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5187D53" w14:textId="77777777" w:rsidR="00100FA0" w:rsidRPr="00566A29" w:rsidRDefault="00100FA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792727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C40892" w14:textId="545849CC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</w:t>
      </w:r>
      <w:bookmarkStart w:id="10" w:name="_Hlk133225389"/>
      <w:r w:rsidR="00792727">
        <w:rPr>
          <w:rFonts w:ascii="Times New Roman" w:hAnsi="Times New Roman" w:cs="Times New Roman"/>
          <w:sz w:val="28"/>
          <w:szCs w:val="28"/>
          <w:lang w:val="ru-RU"/>
        </w:rPr>
        <w:t xml:space="preserve">и результаты </w:t>
      </w:r>
      <w:bookmarkEnd w:id="10"/>
      <w:r w:rsidRPr="00566A29">
        <w:rPr>
          <w:rFonts w:ascii="Times New Roman" w:hAnsi="Times New Roman" w:cs="Times New Roman"/>
          <w:sz w:val="28"/>
          <w:szCs w:val="28"/>
          <w:lang w:val="ru-RU"/>
        </w:rPr>
        <w:t>предобработки данных приведен</w:t>
      </w:r>
      <w:r w:rsidR="0065719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следующих файлах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61EC0976" w14:textId="163C7E49" w:rsidR="00F87B5C" w:rsidRPr="00566A29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792727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2352DC9" w14:textId="7621DF39" w:rsidR="00D86C19" w:rsidRPr="00566A29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323C78C9" w:rsidR="00D86C19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matplotlib 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566A29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566A29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базового, полного и очищенных датасетов.</w:t>
      </w:r>
    </w:p>
    <w:p w14:paraId="094AB746" w14:textId="38F5005A" w:rsidR="007B77AA" w:rsidRPr="00566A29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 датасета после удаления выбросов методом Isolation Forest.</w:t>
      </w:r>
    </w:p>
    <w:p w14:paraId="189640B7" w14:textId="54C0A2D6" w:rsidR="007B77AA" w:rsidRPr="00566A29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566A29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566A29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566A29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66A29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566A29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566A29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566A29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566A29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566A29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566A29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566A29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566A29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566A29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полного датасета (после удаления выбросов методом Isolation Forest)</w:t>
      </w:r>
    </w:p>
    <w:p w14:paraId="0BBAFE9A" w14:textId="18FA4540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566A29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4A1F5ECE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="00A97063" w:rsidRPr="00566A29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566A29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566A29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084DA7B" w:rsidR="00E07489" w:rsidRPr="00566A29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A97063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после преобразования </w:t>
      </w:r>
      <w:proofErr w:type="spellStart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566A29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566A29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566A29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566A29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53A61F4" w14:textId="3CE740DF" w:rsidR="00212348" w:rsidRPr="00566A29" w:rsidRDefault="00212348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566A29" w:rsidRDefault="00F85417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целых датасетов (до их разбиения на обучающую и тестовые выборки)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1462C998" w:rsidR="00F85417" w:rsidRPr="00566A29" w:rsidRDefault="00F85417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модели для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данной целевой переменной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4177DA7F" w:rsidR="00BB0B59" w:rsidRPr="00566A29" w:rsidRDefault="00BB0B59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0F9F51BB" w:rsidR="00E00EB1" w:rsidRPr="00566A29" w:rsidRDefault="00E00EB1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датасетов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566A29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566A29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566A29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566A29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566A29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566A29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566A29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566A29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566A29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566A29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566A29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566A29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566A29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566A29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566A29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566A29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566A29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566A29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566A29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566A29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566A29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566A29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566A29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566A29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566A29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566A29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566A29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566A29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566A29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566A29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566A29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00A944DC" w:rsidR="005A3EAA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C36E3B" w14:textId="77777777" w:rsidR="00240968" w:rsidRPr="00566A29" w:rsidRDefault="00240968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566A29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566A29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0479B65C" w:rsidR="00D32254" w:rsidRPr="00240968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11" w:name="_Hlk133222528"/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1"/>
    <w:p w14:paraId="0E7AB0A1" w14:textId="1C6D48BE" w:rsidR="00D32254" w:rsidRPr="00566A29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566A29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566A29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566A29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6916A6E" w:rsidR="00E3654D" w:rsidRPr="00566A29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2" w:name="_Hlk133222538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ы;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3, соответственно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2"/>
    <w:p w14:paraId="10D721C0" w14:textId="34C90F31" w:rsidR="00D32254" w:rsidRPr="00566A29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C68C41E" w:rsidR="001E1F41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38B3D9" w14:textId="77777777" w:rsidR="00240968" w:rsidRPr="00566A29" w:rsidRDefault="00240968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566A29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566A29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472CC17D" w:rsidR="00D32254" w:rsidRPr="00566A29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_Hlk133222562"/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3"/>
    <w:p w14:paraId="639BEBE2" w14:textId="08001AEA" w:rsidR="00D32254" w:rsidRPr="00566A29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566A29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566A29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566A29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566A29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566A29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566A29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566A29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566A29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76848B0" w14:textId="77777777" w:rsidR="00792727" w:rsidRPr="006B2BCD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F44AF8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16B949CD" w14:textId="77777777" w:rsidR="00792727" w:rsidRPr="00B66B14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5D510A59" w14:textId="77777777" w:rsidR="00792727" w:rsidRDefault="00792727" w:rsidP="00792727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и результаты машинного обучения моделей приведены в следующих файлах, расположенных на странице автора в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8009F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см.</w:t>
      </w:r>
      <w:r w:rsidRPr="0038009F">
        <w:rPr>
          <w:rFonts w:ascii="Times New Roman" w:hAnsi="Times New Roman" w:cs="Times New Roman"/>
          <w:sz w:val="28"/>
          <w:szCs w:val="28"/>
          <w:lang w:val="ru-RU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ru-RU"/>
        </w:rPr>
        <w:t>.2:</w:t>
      </w:r>
    </w:p>
    <w:p w14:paraId="0906E01D" w14:textId="77777777" w:rsidR="00792727" w:rsidRPr="00404943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404943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404943">
        <w:rPr>
          <w:rFonts w:ascii="Times New Roman" w:hAnsi="Times New Roman" w:cs="Times New Roman"/>
          <w:sz w:val="28"/>
          <w:szCs w:val="28"/>
          <w:lang w:val="en-US"/>
        </w:rPr>
        <w:t>23.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gramEnd"/>
      <w:r w:rsidRPr="004049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7D05B99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F56FD1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737FC2E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9D21342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B39745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630EB45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5DBEA2B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_3_</w:t>
      </w:r>
      <w:r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7575087D" w14:textId="77777777" w:rsidR="00792727" w:rsidRPr="00B66B14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6"/>
          <w:szCs w:val="16"/>
          <w:lang w:val="ru-RU"/>
        </w:rPr>
      </w:pPr>
    </w:p>
    <w:p w14:paraId="25D3A497" w14:textId="77777777" w:rsidR="00792727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0A1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Pr="00420A13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420A13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обучения моделей на данных</w:t>
      </w:r>
      <w:r w:rsidRPr="00420A13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435DEE07" w14:textId="77777777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получены выражения (3, 4) для линейных функциональных зависимостей целевых переменных </w:t>
      </w:r>
      <w:r w:rsidRPr="003C519E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C519E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 признаков </w:t>
      </w:r>
      <w:r w:rsidRPr="00107360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107360">
        <w:rPr>
          <w:rFonts w:ascii="Times New Roman" w:hAnsi="Times New Roman" w:cs="Times New Roman"/>
          <w:sz w:val="28"/>
          <w:szCs w:val="28"/>
          <w:lang w:val="ru-RU"/>
        </w:rPr>
        <w:t>'Потребление смолы, г/м2'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Полученные выражения подтверждают полученные ранее результаты расчета аналитического коэффициента детерминации </w:t>
      </w:r>
      <w:r w:rsidRPr="0006184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6184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61846">
        <w:rPr>
          <w:rFonts w:ascii="Times New Roman" w:hAnsi="Times New Roman" w:cs="Times New Roman"/>
          <w:sz w:val="28"/>
          <w:szCs w:val="28"/>
          <w:lang w:val="ru-RU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64831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для МНК –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см. 2.2 и таблицу 1.</w:t>
      </w:r>
    </w:p>
    <w:p w14:paraId="05814CBA" w14:textId="394C4B2E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таблице 4 приведены метрики</w:t>
      </w:r>
      <w:r w:rsidRPr="001073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107360">
        <w:rPr>
          <w:rFonts w:ascii="Times New Roman" w:hAnsi="Times New Roman" w:cs="Times New Roman"/>
          <w:sz w:val="28"/>
          <w:szCs w:val="28"/>
        </w:rPr>
        <w:t>моделей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7360">
        <w:rPr>
          <w:rFonts w:ascii="Times New Roman" w:hAnsi="Times New Roman" w:cs="Times New Roman"/>
          <w:sz w:val="28"/>
          <w:szCs w:val="28"/>
        </w:rPr>
        <w:t xml:space="preserve">различных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для переменной </w:t>
      </w:r>
      <w:r w:rsidRPr="002F061F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225BF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225BF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7563">
        <w:rPr>
          <w:rFonts w:ascii="Times New Roman" w:hAnsi="Times New Roman" w:cs="Times New Roman"/>
          <w:sz w:val="28"/>
          <w:szCs w:val="28"/>
          <w:lang w:val="ru-RU"/>
        </w:rPr>
        <w:t>505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(все значения базового датасета) имеет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69284D" w14:textId="77777777" w:rsidR="00792727" w:rsidRPr="00420A13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0225BF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225BF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393 для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идентично значению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420A13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420A13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93BFCAB" w14:textId="77777777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Pr="00420A13">
        <w:rPr>
          <w:rFonts w:ascii="Times New Roman" w:hAnsi="Times New Roman" w:cs="Times New Roman"/>
          <w:sz w:val="28"/>
          <w:szCs w:val="28"/>
        </w:rPr>
        <w:t>оверительн</w:t>
      </w:r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Pr="00420A13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2D29DF">
        <w:rPr>
          <w:rFonts w:ascii="Times New Roman" w:hAnsi="Times New Roman" w:cs="Times New Roman"/>
          <w:sz w:val="28"/>
          <w:szCs w:val="28"/>
        </w:rPr>
        <w:t xml:space="preserve"> значений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Pr="002F061F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20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приведен на рисунке 19. Все значения обучающей выборки расположены в пределах доверительного интервала, что позволяет сделать вывод о приемлемой точности обученной модели.</w:t>
      </w:r>
    </w:p>
    <w:p w14:paraId="61C1BA5B" w14:textId="2D737020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566A29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566A29">
        <w:rPr>
          <w:rFonts w:ascii="Times New Roman" w:hAnsi="Times New Roman" w:cs="Times New Roman"/>
          <w:sz w:val="28"/>
          <w:szCs w:val="28"/>
        </w:rPr>
        <w:t>73,5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sz w:val="28"/>
          <w:szCs w:val="28"/>
        </w:rPr>
        <w:t xml:space="preserve"> + 0,01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566A29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566A29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566A29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566A29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566A29">
        <w:rPr>
          <w:rFonts w:ascii="Times New Roman" w:hAnsi="Times New Roman" w:cs="Times New Roman"/>
          <w:sz w:val="28"/>
          <w:szCs w:val="28"/>
        </w:rPr>
        <w:t>+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66A29">
        <w:rPr>
          <w:rFonts w:ascii="Times New Roman" w:hAnsi="Times New Roman" w:cs="Times New Roman"/>
          <w:sz w:val="28"/>
          <w:szCs w:val="28"/>
        </w:rPr>
        <w:t>44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566A29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566A29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566A29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566A29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566A29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2EB6087C" w:rsidR="00107360" w:rsidRPr="00566A29" w:rsidRDefault="008D491F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848420" wp14:editId="0E3D57BF">
            <wp:extent cx="6080559" cy="14951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142" cy="150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2E61E49C" w:rsidR="002D29DF" w:rsidRPr="00566A29" w:rsidRDefault="00250F60" w:rsidP="00250F60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5244711" wp14:editId="4B364180">
            <wp:extent cx="4121162" cy="207593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471" cy="21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FE49" w14:textId="64777E9F" w:rsidR="002D29DF" w:rsidRPr="00566A29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566A29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566A29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566A29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</w:t>
      </w:r>
      <w:bookmarkStart w:id="14" w:name="_GoBack"/>
      <w:bookmarkEnd w:id="14"/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>та</w:t>
      </w:r>
    </w:p>
    <w:p w14:paraId="097A78E4" w14:textId="77777777" w:rsidR="00420A13" w:rsidRPr="00566A29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AC686" w14:textId="03339CB9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0,012 </w:t>
      </w:r>
      <w:bookmarkStart w:id="15" w:name="_Hlk133222829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bookmarkEnd w:id="15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52EFE4AB" w:rsidR="00910847" w:rsidRPr="00566A29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10847"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566A29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="00CC49B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0338C126" w:rsidR="00910847" w:rsidRPr="00566A29" w:rsidRDefault="006F38C2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910847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910847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159CF2FF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</w:t>
      </w:r>
      <w:r w:rsidR="00B44E5A" w:rsidRPr="00E80CD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удалось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566A29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209462" w14:textId="56F67297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566A29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566A29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566A29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566A29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60F7C45A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566A29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7AA44CFF" w:rsidR="005A207C" w:rsidRPr="00566A29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proofErr w:type="spellStart"/>
      <w:r w:rsidR="005A207C"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 (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="00CC49B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6EE8C0E5" w:rsidR="00B44E5A" w:rsidRPr="00566A29" w:rsidRDefault="006F38C2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5A207C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4804B03D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E80CD7">
        <w:rPr>
          <w:rFonts w:ascii="Times New Roman" w:hAnsi="Times New Roman" w:cs="Times New Roman"/>
          <w:b/>
          <w:bCs/>
          <w:sz w:val="28"/>
          <w:szCs w:val="28"/>
          <w:lang w:val="ru-RU"/>
        </w:rPr>
        <w:t>удалось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566A29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566A29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7903E52D" w:rsidR="00B44E5A" w:rsidRPr="00566A29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566A29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566A29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566A29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566A29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4 СОЗДАНИЕ УДАЛЕННОГО РЕПОЗИТОРИЯ</w:t>
      </w:r>
    </w:p>
    <w:p w14:paraId="3CBC87D2" w14:textId="77777777" w:rsidR="00D86C19" w:rsidRPr="00566A29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566A29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566A2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566A29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566A29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566A29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566A29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566A29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0B87DF27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497C58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698AFD0E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566A29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566A29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00F6BB9" w14:textId="4D6A2BE5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DDAE1FB" w14:textId="7FA8F702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1E6E0BD8" w14:textId="1D449994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5C9F7E7" w14:textId="77777777" w:rsidR="007A0E30" w:rsidRPr="00566A29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1511B56" w:rsidR="002F061F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построения математических моделей целевых переменных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</w:t>
      </w:r>
      <w:r w:rsidR="00520DB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три варианта набора данных – базовый датасет (первые 23 строки), полный датасет (1023 строки) и очищенный от шума и помех датасет.</w:t>
      </w:r>
    </w:p>
    <w:p w14:paraId="4C18250E" w14:textId="72316519" w:rsidR="00786E7C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очистки датасета от шума и помех разработан фильтр, ядром (маской) которого являются </w:t>
      </w:r>
      <w:r w:rsidR="00100FA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объекты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7E78087C" w14:textId="50894756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математической модели 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32679DD2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044C0315" w:rsidR="00CA4677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базового датасета получены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F37563">
        <w:rPr>
          <w:rFonts w:ascii="Times New Roman" w:eastAsia="Times New Roman" w:hAnsi="Times New Roman" w:cs="Times New Roman"/>
          <w:sz w:val="28"/>
          <w:szCs w:val="28"/>
          <w:lang w:val="ru-RU"/>
        </w:rPr>
        <w:t>505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6DD0CAB4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позволяют сделать вывод о том, что на этих данных </w:t>
      </w:r>
      <w:r w:rsidRPr="00C87B6F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удалось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применения модели для целевых переменных.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датасет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14158313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датасетов, позволяют сделать вывод о том, что на этих данных </w:t>
      </w:r>
      <w:r w:rsidRPr="00C87B6F">
        <w:rPr>
          <w:rFonts w:ascii="Times New Roman" w:hAnsi="Times New Roman" w:cs="Times New Roman"/>
          <w:b/>
          <w:bCs/>
          <w:sz w:val="28"/>
          <w:szCs w:val="28"/>
          <w:lang w:val="ru-RU"/>
        </w:rPr>
        <w:t>удалось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модели для целевых переменных.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 датасетов.</w:t>
      </w:r>
    </w:p>
    <w:p w14:paraId="70F11C84" w14:textId="6B976A27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44AD993D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044C9C32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0CF55" w14:textId="41EEB27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БИБЛИОГРАФИЧЕСКИЙ СПИСОК</w:t>
      </w:r>
    </w:p>
    <w:p w14:paraId="19E2214D" w14:textId="77777777" w:rsidR="00D261CB" w:rsidRPr="00566A29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566A29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1.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>-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566A29">
        <w:rPr>
          <w:rFonts w:ascii="Times New Roman" w:hAnsi="Times New Roman" w:cs="Times New Roman"/>
          <w:sz w:val="28"/>
          <w:szCs w:val="28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="00A051D7" w:rsidRPr="00566A29">
        <w:fldChar w:fldCharType="begin"/>
      </w:r>
      <w:r w:rsidR="00A051D7" w:rsidRPr="00566A29">
        <w:rPr>
          <w:lang w:val="en-US"/>
        </w:rPr>
        <w:instrText xml:space="preserve"> HYPERLINK "https://en.wikipedia.org/wiki/Biometrika" \o "Biometrika" </w:instrText>
      </w:r>
      <w:r w:rsidR="00A051D7" w:rsidRPr="00566A29">
        <w:fldChar w:fldCharType="separate"/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="00A051D7" w:rsidRPr="00566A29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84E859" w14:textId="77777777" w:rsidR="0046426A" w:rsidRDefault="0046426A" w:rsidP="009106CE">
      <w:pPr>
        <w:spacing w:line="240" w:lineRule="auto"/>
      </w:pPr>
      <w:r>
        <w:separator/>
      </w:r>
    </w:p>
  </w:endnote>
  <w:endnote w:type="continuationSeparator" w:id="0">
    <w:p w14:paraId="471240F4" w14:textId="77777777" w:rsidR="0046426A" w:rsidRDefault="0046426A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AA4C3E" w:rsidRPr="000821C9" w:rsidRDefault="00AA4C3E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AA4C3E" w:rsidRDefault="00AA4C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AA4C3E" w:rsidRPr="000821C9" w:rsidRDefault="00AA4C3E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AA4C3E" w:rsidRDefault="00AA4C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1F8277" w14:textId="77777777" w:rsidR="0046426A" w:rsidRDefault="0046426A" w:rsidP="009106CE">
      <w:pPr>
        <w:spacing w:line="240" w:lineRule="auto"/>
      </w:pPr>
      <w:r>
        <w:separator/>
      </w:r>
    </w:p>
  </w:footnote>
  <w:footnote w:type="continuationSeparator" w:id="0">
    <w:p w14:paraId="44DD8999" w14:textId="77777777" w:rsidR="0046426A" w:rsidRDefault="0046426A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22408"/>
    <w:rsid w:val="000225BF"/>
    <w:rsid w:val="00023196"/>
    <w:rsid w:val="00033F11"/>
    <w:rsid w:val="000361C9"/>
    <w:rsid w:val="00040026"/>
    <w:rsid w:val="00044BF2"/>
    <w:rsid w:val="0006108C"/>
    <w:rsid w:val="00061846"/>
    <w:rsid w:val="00061913"/>
    <w:rsid w:val="00064831"/>
    <w:rsid w:val="000821C9"/>
    <w:rsid w:val="00086CC9"/>
    <w:rsid w:val="00094D5E"/>
    <w:rsid w:val="000B2BBA"/>
    <w:rsid w:val="000D7DFB"/>
    <w:rsid w:val="000E1F91"/>
    <w:rsid w:val="000E263A"/>
    <w:rsid w:val="000E477B"/>
    <w:rsid w:val="000E5F47"/>
    <w:rsid w:val="00100FA0"/>
    <w:rsid w:val="00107360"/>
    <w:rsid w:val="00123A0D"/>
    <w:rsid w:val="00127115"/>
    <w:rsid w:val="001324A4"/>
    <w:rsid w:val="00140406"/>
    <w:rsid w:val="00150496"/>
    <w:rsid w:val="00167BC3"/>
    <w:rsid w:val="00171A9B"/>
    <w:rsid w:val="00195E11"/>
    <w:rsid w:val="001A4347"/>
    <w:rsid w:val="001B2F15"/>
    <w:rsid w:val="001B4378"/>
    <w:rsid w:val="001B65D4"/>
    <w:rsid w:val="001C180A"/>
    <w:rsid w:val="001C5B16"/>
    <w:rsid w:val="001C6EEE"/>
    <w:rsid w:val="001E1F41"/>
    <w:rsid w:val="001E2F2F"/>
    <w:rsid w:val="001E724E"/>
    <w:rsid w:val="001F5AE5"/>
    <w:rsid w:val="002017B9"/>
    <w:rsid w:val="002030F9"/>
    <w:rsid w:val="0020583C"/>
    <w:rsid w:val="00205B87"/>
    <w:rsid w:val="00210054"/>
    <w:rsid w:val="00211C02"/>
    <w:rsid w:val="00212348"/>
    <w:rsid w:val="00212C2B"/>
    <w:rsid w:val="0021326B"/>
    <w:rsid w:val="00222C23"/>
    <w:rsid w:val="0023413A"/>
    <w:rsid w:val="00240408"/>
    <w:rsid w:val="00240968"/>
    <w:rsid w:val="00243EC8"/>
    <w:rsid w:val="00250F60"/>
    <w:rsid w:val="00270B2D"/>
    <w:rsid w:val="00273DFE"/>
    <w:rsid w:val="002830EB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723A3"/>
    <w:rsid w:val="00374C55"/>
    <w:rsid w:val="0038009F"/>
    <w:rsid w:val="00381F56"/>
    <w:rsid w:val="003828AF"/>
    <w:rsid w:val="00383775"/>
    <w:rsid w:val="00394417"/>
    <w:rsid w:val="003951BC"/>
    <w:rsid w:val="003A0BE9"/>
    <w:rsid w:val="003B3DED"/>
    <w:rsid w:val="003C519E"/>
    <w:rsid w:val="003D264C"/>
    <w:rsid w:val="003E69C0"/>
    <w:rsid w:val="0040132E"/>
    <w:rsid w:val="00404943"/>
    <w:rsid w:val="00406BBC"/>
    <w:rsid w:val="0041536B"/>
    <w:rsid w:val="00420A13"/>
    <w:rsid w:val="00421912"/>
    <w:rsid w:val="0042267F"/>
    <w:rsid w:val="0042747C"/>
    <w:rsid w:val="004328C3"/>
    <w:rsid w:val="0043710D"/>
    <w:rsid w:val="00452381"/>
    <w:rsid w:val="00452EBD"/>
    <w:rsid w:val="00460235"/>
    <w:rsid w:val="0046426A"/>
    <w:rsid w:val="0048630B"/>
    <w:rsid w:val="00487481"/>
    <w:rsid w:val="00487E02"/>
    <w:rsid w:val="00495835"/>
    <w:rsid w:val="00497C58"/>
    <w:rsid w:val="004A22DA"/>
    <w:rsid w:val="004B4C33"/>
    <w:rsid w:val="004B7DE7"/>
    <w:rsid w:val="004C090B"/>
    <w:rsid w:val="004C68BF"/>
    <w:rsid w:val="004D1308"/>
    <w:rsid w:val="004D246E"/>
    <w:rsid w:val="004E0D05"/>
    <w:rsid w:val="004E5606"/>
    <w:rsid w:val="004F1D9E"/>
    <w:rsid w:val="00505ED5"/>
    <w:rsid w:val="00506FEB"/>
    <w:rsid w:val="00520DBD"/>
    <w:rsid w:val="00533B79"/>
    <w:rsid w:val="00537301"/>
    <w:rsid w:val="00537B85"/>
    <w:rsid w:val="00545702"/>
    <w:rsid w:val="00546309"/>
    <w:rsid w:val="00547F5C"/>
    <w:rsid w:val="005668EF"/>
    <w:rsid w:val="00566A29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05FA"/>
    <w:rsid w:val="006226CE"/>
    <w:rsid w:val="00626A69"/>
    <w:rsid w:val="00630994"/>
    <w:rsid w:val="006425FE"/>
    <w:rsid w:val="00657196"/>
    <w:rsid w:val="00681B9C"/>
    <w:rsid w:val="006862BB"/>
    <w:rsid w:val="0069127E"/>
    <w:rsid w:val="00691BAA"/>
    <w:rsid w:val="006A3943"/>
    <w:rsid w:val="006B2BCD"/>
    <w:rsid w:val="006E2DF2"/>
    <w:rsid w:val="006E70ED"/>
    <w:rsid w:val="006F38C2"/>
    <w:rsid w:val="006F6CC6"/>
    <w:rsid w:val="00703F96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87717"/>
    <w:rsid w:val="00792727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872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299"/>
    <w:rsid w:val="00873F04"/>
    <w:rsid w:val="00877249"/>
    <w:rsid w:val="0088046B"/>
    <w:rsid w:val="00886226"/>
    <w:rsid w:val="008869D7"/>
    <w:rsid w:val="008946EB"/>
    <w:rsid w:val="008A1EE2"/>
    <w:rsid w:val="008B0F0D"/>
    <w:rsid w:val="008B35C4"/>
    <w:rsid w:val="008C4B63"/>
    <w:rsid w:val="008C704D"/>
    <w:rsid w:val="008D28D9"/>
    <w:rsid w:val="008D491F"/>
    <w:rsid w:val="008D4994"/>
    <w:rsid w:val="008E02A1"/>
    <w:rsid w:val="008E40E5"/>
    <w:rsid w:val="008E4D7E"/>
    <w:rsid w:val="008E752E"/>
    <w:rsid w:val="008F17C0"/>
    <w:rsid w:val="008F2F0F"/>
    <w:rsid w:val="008F68DA"/>
    <w:rsid w:val="00901D6B"/>
    <w:rsid w:val="009106CE"/>
    <w:rsid w:val="00910847"/>
    <w:rsid w:val="00911799"/>
    <w:rsid w:val="00920B21"/>
    <w:rsid w:val="009252AD"/>
    <w:rsid w:val="0092612B"/>
    <w:rsid w:val="00941BE7"/>
    <w:rsid w:val="00950A24"/>
    <w:rsid w:val="009524BC"/>
    <w:rsid w:val="009567AE"/>
    <w:rsid w:val="00970DB4"/>
    <w:rsid w:val="009A65C4"/>
    <w:rsid w:val="009A7D23"/>
    <w:rsid w:val="009B54E4"/>
    <w:rsid w:val="009E5848"/>
    <w:rsid w:val="009F0030"/>
    <w:rsid w:val="00A02455"/>
    <w:rsid w:val="00A04C3A"/>
    <w:rsid w:val="00A051D7"/>
    <w:rsid w:val="00A07443"/>
    <w:rsid w:val="00A15514"/>
    <w:rsid w:val="00A15B12"/>
    <w:rsid w:val="00A22FF8"/>
    <w:rsid w:val="00A30997"/>
    <w:rsid w:val="00A325C6"/>
    <w:rsid w:val="00A3793F"/>
    <w:rsid w:val="00A37B8C"/>
    <w:rsid w:val="00A7023C"/>
    <w:rsid w:val="00A71391"/>
    <w:rsid w:val="00A72087"/>
    <w:rsid w:val="00A843E1"/>
    <w:rsid w:val="00A90B95"/>
    <w:rsid w:val="00A97063"/>
    <w:rsid w:val="00AA3BA5"/>
    <w:rsid w:val="00AA4C3E"/>
    <w:rsid w:val="00AB4B29"/>
    <w:rsid w:val="00AC22D1"/>
    <w:rsid w:val="00AC7776"/>
    <w:rsid w:val="00AD606B"/>
    <w:rsid w:val="00AE56A7"/>
    <w:rsid w:val="00AF5D5B"/>
    <w:rsid w:val="00AF7334"/>
    <w:rsid w:val="00B0450A"/>
    <w:rsid w:val="00B06E9B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D2B66"/>
    <w:rsid w:val="00BE0697"/>
    <w:rsid w:val="00BF0719"/>
    <w:rsid w:val="00BF1FA3"/>
    <w:rsid w:val="00C10D25"/>
    <w:rsid w:val="00C15A13"/>
    <w:rsid w:val="00C16B7A"/>
    <w:rsid w:val="00C227A9"/>
    <w:rsid w:val="00C23300"/>
    <w:rsid w:val="00C264F2"/>
    <w:rsid w:val="00C34E19"/>
    <w:rsid w:val="00C36F06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87B6F"/>
    <w:rsid w:val="00C90FD1"/>
    <w:rsid w:val="00CA42AD"/>
    <w:rsid w:val="00CA4677"/>
    <w:rsid w:val="00CA5DCC"/>
    <w:rsid w:val="00CA7FCA"/>
    <w:rsid w:val="00CC0AC7"/>
    <w:rsid w:val="00CC20C1"/>
    <w:rsid w:val="00CC2906"/>
    <w:rsid w:val="00CC49BC"/>
    <w:rsid w:val="00CC60FF"/>
    <w:rsid w:val="00CD2B67"/>
    <w:rsid w:val="00CD7C8E"/>
    <w:rsid w:val="00CE2086"/>
    <w:rsid w:val="00CE2195"/>
    <w:rsid w:val="00CE7BA8"/>
    <w:rsid w:val="00CF742B"/>
    <w:rsid w:val="00CF7A67"/>
    <w:rsid w:val="00D02DC7"/>
    <w:rsid w:val="00D03EDB"/>
    <w:rsid w:val="00D058A7"/>
    <w:rsid w:val="00D076F9"/>
    <w:rsid w:val="00D078FE"/>
    <w:rsid w:val="00D140AC"/>
    <w:rsid w:val="00D261CB"/>
    <w:rsid w:val="00D26238"/>
    <w:rsid w:val="00D305B7"/>
    <w:rsid w:val="00D32254"/>
    <w:rsid w:val="00D40C8B"/>
    <w:rsid w:val="00D416D0"/>
    <w:rsid w:val="00D54139"/>
    <w:rsid w:val="00D57607"/>
    <w:rsid w:val="00D67193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23920"/>
    <w:rsid w:val="00E3654D"/>
    <w:rsid w:val="00E548B6"/>
    <w:rsid w:val="00E66F81"/>
    <w:rsid w:val="00E801D1"/>
    <w:rsid w:val="00E80AD3"/>
    <w:rsid w:val="00E80B47"/>
    <w:rsid w:val="00E80CD7"/>
    <w:rsid w:val="00E82CA1"/>
    <w:rsid w:val="00E95CC9"/>
    <w:rsid w:val="00EA0ED7"/>
    <w:rsid w:val="00ED68C3"/>
    <w:rsid w:val="00EE5714"/>
    <w:rsid w:val="00EF241F"/>
    <w:rsid w:val="00EF3C6D"/>
    <w:rsid w:val="00F20EFB"/>
    <w:rsid w:val="00F26199"/>
    <w:rsid w:val="00F32F30"/>
    <w:rsid w:val="00F37563"/>
    <w:rsid w:val="00F44AF8"/>
    <w:rsid w:val="00F54B48"/>
    <w:rsid w:val="00F60B37"/>
    <w:rsid w:val="00F60D84"/>
    <w:rsid w:val="00F7431A"/>
    <w:rsid w:val="00F85417"/>
    <w:rsid w:val="00F87B5C"/>
    <w:rsid w:val="00F97022"/>
    <w:rsid w:val="00FA3020"/>
    <w:rsid w:val="00FB4957"/>
    <w:rsid w:val="00FB75C6"/>
    <w:rsid w:val="00FC114E"/>
    <w:rsid w:val="00FC6BD7"/>
    <w:rsid w:val="00FD7BAA"/>
    <w:rsid w:val="00FE35D5"/>
    <w:rsid w:val="00FE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DA8C2-1C39-49C6-955D-32203BDA0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37</Pages>
  <Words>5786</Words>
  <Characters>32986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36</cp:revision>
  <dcterms:created xsi:type="dcterms:W3CDTF">2023-04-22T20:55:00Z</dcterms:created>
  <dcterms:modified xsi:type="dcterms:W3CDTF">2023-04-26T09:43:00Z</dcterms:modified>
</cp:coreProperties>
</file>